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89" w:rsidRPr="00774DA5" w:rsidRDefault="004B4189" w:rsidP="004B4189">
      <w:pPr>
        <w:jc w:val="center"/>
        <w:rPr>
          <w:b/>
          <w:sz w:val="24"/>
          <w:szCs w:val="24"/>
        </w:rPr>
      </w:pPr>
      <w:r w:rsidRPr="00774DA5">
        <w:rPr>
          <w:rFonts w:hint="eastAsia"/>
          <w:b/>
          <w:sz w:val="24"/>
          <w:szCs w:val="24"/>
        </w:rPr>
        <w:t>公益社団法人</w:t>
      </w:r>
      <w:r w:rsidR="00733E92" w:rsidRPr="00774DA5">
        <w:rPr>
          <w:rFonts w:hint="eastAsia"/>
          <w:b/>
          <w:sz w:val="24"/>
          <w:szCs w:val="24"/>
        </w:rPr>
        <w:t>山形県観光物産協会</w:t>
      </w:r>
      <w:r w:rsidR="00733E92" w:rsidRPr="00774DA5">
        <w:rPr>
          <w:rFonts w:hint="eastAsia"/>
          <w:b/>
          <w:sz w:val="24"/>
          <w:szCs w:val="24"/>
        </w:rPr>
        <w:t xml:space="preserve"> </w:t>
      </w:r>
    </w:p>
    <w:p w:rsidR="00B37B90" w:rsidRPr="00774DA5" w:rsidRDefault="00995055" w:rsidP="004B4189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株式会社三越伊勢丹の</w:t>
      </w:r>
      <w:r w:rsidR="004870A1">
        <w:rPr>
          <w:rFonts w:hint="eastAsia"/>
          <w:b/>
          <w:sz w:val="24"/>
          <w:szCs w:val="24"/>
        </w:rPr>
        <w:t>セミナー</w:t>
      </w:r>
      <w:r w:rsidR="00B37B90" w:rsidRPr="00774DA5">
        <w:rPr>
          <w:rFonts w:hint="eastAsia"/>
          <w:b/>
          <w:sz w:val="24"/>
          <w:szCs w:val="24"/>
        </w:rPr>
        <w:t>・商談会</w:t>
      </w:r>
      <w:r w:rsidR="004B4189" w:rsidRPr="00774DA5">
        <w:rPr>
          <w:rFonts w:hint="eastAsia"/>
          <w:b/>
          <w:sz w:val="24"/>
          <w:szCs w:val="24"/>
        </w:rPr>
        <w:t>の開催</w:t>
      </w:r>
      <w:r w:rsidR="00B37B90" w:rsidRPr="00774DA5">
        <w:rPr>
          <w:rFonts w:hint="eastAsia"/>
          <w:b/>
          <w:sz w:val="24"/>
          <w:szCs w:val="24"/>
        </w:rPr>
        <w:t>について</w:t>
      </w:r>
      <w:r w:rsidR="00774DA5" w:rsidRPr="00774DA5">
        <w:rPr>
          <w:rFonts w:hint="eastAsia"/>
          <w:b/>
          <w:sz w:val="24"/>
          <w:szCs w:val="24"/>
        </w:rPr>
        <w:t>（ご案内）</w:t>
      </w:r>
    </w:p>
    <w:p w:rsidR="00B37B90" w:rsidRDefault="00B37B90" w:rsidP="00D71944">
      <w:pPr>
        <w:jc w:val="center"/>
        <w:rPr>
          <w:sz w:val="24"/>
          <w:szCs w:val="24"/>
        </w:rPr>
      </w:pPr>
    </w:p>
    <w:p w:rsidR="00D71944" w:rsidRDefault="00D71944">
      <w:pPr>
        <w:rPr>
          <w:sz w:val="24"/>
          <w:szCs w:val="24"/>
        </w:rPr>
      </w:pPr>
    </w:p>
    <w:p w:rsidR="00733E92" w:rsidRPr="00733E92" w:rsidRDefault="00FF6A8D">
      <w:pPr>
        <w:rPr>
          <w:sz w:val="22"/>
        </w:rPr>
      </w:pPr>
      <w:r>
        <w:rPr>
          <w:rFonts w:hint="eastAsia"/>
          <w:sz w:val="22"/>
        </w:rPr>
        <w:t>■</w:t>
      </w:r>
      <w:r w:rsidR="00733E92" w:rsidRPr="00733E92">
        <w:rPr>
          <w:rFonts w:hint="eastAsia"/>
          <w:sz w:val="22"/>
        </w:rPr>
        <w:t>開催趣旨</w:t>
      </w:r>
    </w:p>
    <w:p w:rsidR="00920C27" w:rsidRPr="00733E92" w:rsidRDefault="00733E92" w:rsidP="00733E9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</w:t>
      </w:r>
      <w:r w:rsidR="00E700F7">
        <w:rPr>
          <w:rFonts w:hint="eastAsia"/>
          <w:sz w:val="22"/>
        </w:rPr>
        <w:t>県内の食品・リビング工芸</w:t>
      </w:r>
      <w:r w:rsidR="00515372" w:rsidRPr="00733E92">
        <w:rPr>
          <w:rFonts w:hint="eastAsia"/>
          <w:sz w:val="22"/>
        </w:rPr>
        <w:t>の商品開発や取引拡大に資するため</w:t>
      </w:r>
      <w:r w:rsidR="00E700F7">
        <w:rPr>
          <w:rFonts w:hint="eastAsia"/>
          <w:sz w:val="22"/>
        </w:rPr>
        <w:t>、当協会と長年取引関係があります</w:t>
      </w:r>
      <w:r w:rsidR="009D5A37" w:rsidRPr="00733E92">
        <w:rPr>
          <w:rFonts w:hint="eastAsia"/>
          <w:sz w:val="22"/>
        </w:rPr>
        <w:t>、</w:t>
      </w:r>
      <w:r w:rsidR="004B4189">
        <w:rPr>
          <w:rFonts w:hint="eastAsia"/>
          <w:sz w:val="22"/>
        </w:rPr>
        <w:t>㈱三越伊勢丹</w:t>
      </w:r>
      <w:r w:rsidR="00995055">
        <w:rPr>
          <w:rFonts w:hint="eastAsia"/>
          <w:sz w:val="22"/>
        </w:rPr>
        <w:t>様</w:t>
      </w:r>
      <w:r w:rsidR="004B4189">
        <w:rPr>
          <w:rFonts w:hint="eastAsia"/>
          <w:sz w:val="22"/>
        </w:rPr>
        <w:t>のご</w:t>
      </w:r>
      <w:r>
        <w:rPr>
          <w:rFonts w:hint="eastAsia"/>
          <w:sz w:val="22"/>
        </w:rPr>
        <w:t>協力を得て</w:t>
      </w:r>
      <w:r w:rsidR="004870A1">
        <w:rPr>
          <w:rFonts w:hint="eastAsia"/>
          <w:sz w:val="22"/>
        </w:rPr>
        <w:t>開催します。</w:t>
      </w:r>
    </w:p>
    <w:p w:rsidR="00E700F7" w:rsidRDefault="00E700F7" w:rsidP="00EF482C">
      <w:pPr>
        <w:ind w:firstLineChars="200" w:firstLine="440"/>
        <w:rPr>
          <w:sz w:val="22"/>
        </w:rPr>
      </w:pPr>
      <w:r>
        <w:rPr>
          <w:rFonts w:hint="eastAsia"/>
          <w:sz w:val="22"/>
        </w:rPr>
        <w:t>最近の百貨店の状況や</w:t>
      </w:r>
      <w:r w:rsidR="00515372" w:rsidRPr="00733E92">
        <w:rPr>
          <w:rFonts w:hint="eastAsia"/>
          <w:sz w:val="22"/>
        </w:rPr>
        <w:t>常品・ギフト商品等、百貨店における定番商品化</w:t>
      </w:r>
      <w:r w:rsidR="00733E92">
        <w:rPr>
          <w:rFonts w:hint="eastAsia"/>
          <w:sz w:val="22"/>
        </w:rPr>
        <w:t>並びに販路</w:t>
      </w:r>
    </w:p>
    <w:p w:rsidR="00920C27" w:rsidRPr="00733E92" w:rsidRDefault="00733E92" w:rsidP="00E700F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拡大を図る機会となるよう</w:t>
      </w:r>
      <w:r w:rsidR="00920C27" w:rsidRPr="00733E92">
        <w:rPr>
          <w:rFonts w:hint="eastAsia"/>
          <w:sz w:val="22"/>
        </w:rPr>
        <w:t>ご活用下さい。</w:t>
      </w:r>
    </w:p>
    <w:p w:rsidR="00515372" w:rsidRDefault="00515372" w:rsidP="00515372"/>
    <w:p w:rsidR="00832C5F" w:rsidRDefault="00F535C9">
      <w:pPr>
        <w:rPr>
          <w:sz w:val="22"/>
        </w:rPr>
      </w:pPr>
      <w:r w:rsidRPr="002466CB">
        <w:rPr>
          <w:rFonts w:hint="eastAsia"/>
          <w:sz w:val="22"/>
        </w:rPr>
        <w:t>■参加対象</w:t>
      </w:r>
      <w:r w:rsidR="00515372" w:rsidRPr="002466CB">
        <w:rPr>
          <w:rFonts w:hint="eastAsia"/>
          <w:sz w:val="22"/>
        </w:rPr>
        <w:t>者</w:t>
      </w:r>
      <w:r w:rsidR="00832C5F">
        <w:rPr>
          <w:rFonts w:hint="eastAsia"/>
          <w:sz w:val="22"/>
        </w:rPr>
        <w:t xml:space="preserve">　食品事業者、リビング工芸事業者</w:t>
      </w:r>
    </w:p>
    <w:p w:rsidR="00920C27" w:rsidRPr="002466CB" w:rsidRDefault="009D5A37" w:rsidP="00832C5F">
      <w:pPr>
        <w:ind w:firstLineChars="700" w:firstLine="1540"/>
        <w:rPr>
          <w:sz w:val="22"/>
        </w:rPr>
      </w:pPr>
      <w:r w:rsidRPr="002466CB">
        <w:rPr>
          <w:rFonts w:hint="eastAsia"/>
          <w:sz w:val="22"/>
        </w:rPr>
        <w:t>（物産展への</w:t>
      </w:r>
      <w:r w:rsidR="00F82E74" w:rsidRPr="002466CB">
        <w:rPr>
          <w:rFonts w:hint="eastAsia"/>
          <w:sz w:val="22"/>
        </w:rPr>
        <w:t>参加実績の有無は問いません）</w:t>
      </w:r>
    </w:p>
    <w:p w:rsidR="005C5669" w:rsidRDefault="00F82E74" w:rsidP="00F82E74">
      <w:pPr>
        <w:rPr>
          <w:rFonts w:hint="eastAsia"/>
          <w:sz w:val="22"/>
        </w:rPr>
      </w:pPr>
      <w:r w:rsidRPr="002466CB">
        <w:rPr>
          <w:rFonts w:hint="eastAsia"/>
          <w:sz w:val="22"/>
        </w:rPr>
        <w:t xml:space="preserve">■内　　</w:t>
      </w:r>
      <w:r w:rsidR="00515372" w:rsidRPr="002466CB">
        <w:rPr>
          <w:rFonts w:hint="eastAsia"/>
          <w:sz w:val="22"/>
        </w:rPr>
        <w:t xml:space="preserve">　</w:t>
      </w:r>
      <w:r w:rsidRPr="002466CB">
        <w:rPr>
          <w:rFonts w:hint="eastAsia"/>
          <w:sz w:val="22"/>
        </w:rPr>
        <w:t xml:space="preserve">容　</w:t>
      </w:r>
      <w:r w:rsidR="005C5669">
        <w:rPr>
          <w:rFonts w:hint="eastAsia"/>
          <w:sz w:val="22"/>
        </w:rPr>
        <w:t>第</w:t>
      </w:r>
      <w:r w:rsidR="005C5669">
        <w:rPr>
          <w:rFonts w:hint="eastAsia"/>
          <w:sz w:val="22"/>
        </w:rPr>
        <w:t>1</w:t>
      </w:r>
      <w:r w:rsidR="005C5669">
        <w:rPr>
          <w:rFonts w:hint="eastAsia"/>
          <w:sz w:val="22"/>
        </w:rPr>
        <w:t>部「百貨店の現状と今後について</w:t>
      </w:r>
      <w:r w:rsidR="005C5669">
        <w:rPr>
          <w:rFonts w:hint="eastAsia"/>
          <w:sz w:val="22"/>
        </w:rPr>
        <w:t>(</w:t>
      </w:r>
      <w:r w:rsidR="005C5669">
        <w:rPr>
          <w:rFonts w:hint="eastAsia"/>
          <w:sz w:val="22"/>
        </w:rPr>
        <w:t>仮</w:t>
      </w:r>
      <w:r w:rsidR="005C5669">
        <w:rPr>
          <w:rFonts w:hint="eastAsia"/>
          <w:sz w:val="22"/>
        </w:rPr>
        <w:t>)</w:t>
      </w:r>
      <w:r w:rsidR="005C5669">
        <w:rPr>
          <w:rFonts w:hint="eastAsia"/>
          <w:sz w:val="22"/>
        </w:rPr>
        <w:t>」セミナー講演</w:t>
      </w:r>
    </w:p>
    <w:p w:rsidR="005C5669" w:rsidRDefault="005C5669" w:rsidP="00F82E74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部「個別商談会」</w:t>
      </w:r>
      <w:bookmarkStart w:id="0" w:name="_GoBack"/>
      <w:bookmarkEnd w:id="0"/>
    </w:p>
    <w:p w:rsidR="00F82E74" w:rsidRDefault="004B4189" w:rsidP="005C5669">
      <w:pPr>
        <w:ind w:firstLineChars="700" w:firstLine="1540"/>
        <w:rPr>
          <w:rFonts w:hint="eastAsia"/>
          <w:sz w:val="22"/>
        </w:rPr>
      </w:pPr>
      <w:r>
        <w:rPr>
          <w:rFonts w:hint="eastAsia"/>
          <w:sz w:val="22"/>
        </w:rPr>
        <w:t>㈱三越伊勢丹</w:t>
      </w:r>
      <w:r w:rsidR="005C5669">
        <w:rPr>
          <w:rFonts w:hint="eastAsia"/>
          <w:sz w:val="22"/>
        </w:rPr>
        <w:t xml:space="preserve">の仕入担当者　商品統括部　食品バイヤー　</w:t>
      </w:r>
      <w:r w:rsidR="005C5669">
        <w:rPr>
          <w:rFonts w:hint="eastAsia"/>
          <w:sz w:val="22"/>
        </w:rPr>
        <w:t>2</w:t>
      </w:r>
      <w:r w:rsidR="005C5669">
        <w:rPr>
          <w:rFonts w:hint="eastAsia"/>
          <w:sz w:val="22"/>
        </w:rPr>
        <w:t>名</w:t>
      </w:r>
    </w:p>
    <w:p w:rsidR="00F82E74" w:rsidRPr="002466CB" w:rsidRDefault="005C5669" w:rsidP="005C5669">
      <w:pPr>
        <w:ind w:firstLineChars="700" w:firstLine="1540"/>
        <w:rPr>
          <w:sz w:val="22"/>
        </w:rPr>
      </w:pPr>
      <w:r>
        <w:rPr>
          <w:rFonts w:hint="eastAsia"/>
          <w:sz w:val="22"/>
        </w:rPr>
        <w:t xml:space="preserve">商品統括部　工芸リビングバイヤー　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名</w:t>
      </w:r>
    </w:p>
    <w:p w:rsidR="003D29EE" w:rsidRDefault="00137E36" w:rsidP="00717FFD">
      <w:pPr>
        <w:rPr>
          <w:rFonts w:hint="eastAsia"/>
          <w:sz w:val="22"/>
        </w:rPr>
      </w:pPr>
      <w:r w:rsidRPr="002466CB">
        <w:rPr>
          <w:rFonts w:hint="eastAsia"/>
          <w:sz w:val="22"/>
        </w:rPr>
        <w:t>■</w:t>
      </w:r>
      <w:r w:rsidR="00717FFD" w:rsidRPr="00717FFD">
        <w:rPr>
          <w:rFonts w:hint="eastAsia"/>
          <w:spacing w:val="47"/>
          <w:kern w:val="0"/>
          <w:sz w:val="22"/>
          <w:fitText w:val="1162" w:id="1286889984"/>
        </w:rPr>
        <w:t>開催月</w:t>
      </w:r>
      <w:r w:rsidR="00717FFD" w:rsidRPr="00717FFD">
        <w:rPr>
          <w:rFonts w:hint="eastAsia"/>
          <w:kern w:val="0"/>
          <w:sz w:val="22"/>
          <w:fitText w:val="1162" w:id="1286889984"/>
        </w:rPr>
        <w:t>日</w:t>
      </w:r>
      <w:r w:rsidR="00717FFD">
        <w:rPr>
          <w:rFonts w:hint="eastAsia"/>
          <w:sz w:val="22"/>
        </w:rPr>
        <w:t xml:space="preserve">  </w:t>
      </w:r>
      <w:r w:rsidR="00C6152C" w:rsidRPr="002466CB">
        <w:rPr>
          <w:rFonts w:hint="eastAsia"/>
          <w:sz w:val="22"/>
        </w:rPr>
        <w:t>平成</w:t>
      </w:r>
      <w:r w:rsidR="00717FFD">
        <w:rPr>
          <w:rFonts w:hint="eastAsia"/>
          <w:sz w:val="22"/>
        </w:rPr>
        <w:t>２９年２月６日（月）</w:t>
      </w:r>
    </w:p>
    <w:p w:rsidR="005C5669" w:rsidRDefault="005C5669" w:rsidP="00717FFD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13</w:t>
      </w:r>
      <w:r>
        <w:rPr>
          <w:rFonts w:hint="eastAsia"/>
          <w:sz w:val="22"/>
        </w:rPr>
        <w:t>時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分～</w:t>
      </w:r>
      <w:r>
        <w:rPr>
          <w:rFonts w:hint="eastAsia"/>
          <w:sz w:val="22"/>
        </w:rPr>
        <w:t>17</w:t>
      </w:r>
      <w:r>
        <w:rPr>
          <w:rFonts w:hint="eastAsia"/>
          <w:sz w:val="22"/>
        </w:rPr>
        <w:t>時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分（受付：</w:t>
      </w:r>
      <w:r>
        <w:rPr>
          <w:rFonts w:hint="eastAsia"/>
          <w:sz w:val="22"/>
        </w:rPr>
        <w:t>13</w:t>
      </w:r>
      <w:r>
        <w:rPr>
          <w:rFonts w:hint="eastAsia"/>
          <w:sz w:val="22"/>
        </w:rPr>
        <w:t>時</w:t>
      </w:r>
      <w:r>
        <w:rPr>
          <w:rFonts w:hint="eastAsia"/>
          <w:sz w:val="22"/>
        </w:rPr>
        <w:t>00</w:t>
      </w:r>
      <w:r>
        <w:rPr>
          <w:rFonts w:hint="eastAsia"/>
          <w:sz w:val="22"/>
        </w:rPr>
        <w:t>分～）</w:t>
      </w:r>
    </w:p>
    <w:p w:rsidR="00880177" w:rsidRDefault="00880177" w:rsidP="00717FFD">
      <w:pPr>
        <w:rPr>
          <w:kern w:val="0"/>
          <w:sz w:val="22"/>
        </w:rPr>
      </w:pPr>
      <w:r>
        <w:rPr>
          <w:rFonts w:hint="eastAsia"/>
          <w:sz w:val="22"/>
        </w:rPr>
        <w:t>■</w:t>
      </w:r>
      <w:r w:rsidRPr="00880177">
        <w:rPr>
          <w:rFonts w:hint="eastAsia"/>
          <w:spacing w:val="385"/>
          <w:kern w:val="0"/>
          <w:sz w:val="22"/>
          <w:fitText w:val="1210" w:id="1286903553"/>
        </w:rPr>
        <w:t>会</w:t>
      </w:r>
      <w:r w:rsidRPr="00880177">
        <w:rPr>
          <w:rFonts w:hint="eastAsia"/>
          <w:kern w:val="0"/>
          <w:sz w:val="22"/>
          <w:fitText w:val="1210" w:id="1286903553"/>
        </w:rPr>
        <w:t>場</w:t>
      </w:r>
      <w:r w:rsidR="006D4F2C">
        <w:rPr>
          <w:rFonts w:hint="eastAsia"/>
          <w:kern w:val="0"/>
          <w:sz w:val="22"/>
        </w:rPr>
        <w:t xml:space="preserve">　山形テルサ　２階リハーサル室</w:t>
      </w:r>
    </w:p>
    <w:p w:rsidR="006D4F2C" w:rsidRDefault="006D4F2C" w:rsidP="00717FFD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〒</w:t>
      </w:r>
      <w:r>
        <w:rPr>
          <w:rFonts w:hint="eastAsia"/>
          <w:kern w:val="0"/>
          <w:sz w:val="22"/>
        </w:rPr>
        <w:t>990-0828</w:t>
      </w:r>
      <w:r>
        <w:rPr>
          <w:rFonts w:hint="eastAsia"/>
          <w:kern w:val="0"/>
          <w:sz w:val="22"/>
        </w:rPr>
        <w:t xml:space="preserve">　山形市双葉町１－２－３</w:t>
      </w:r>
    </w:p>
    <w:p w:rsidR="006D4F2C" w:rsidRPr="00FF6A8D" w:rsidRDefault="006D4F2C" w:rsidP="00717FFD">
      <w:pPr>
        <w:rPr>
          <w:sz w:val="22"/>
        </w:rPr>
      </w:pPr>
      <w:r>
        <w:rPr>
          <w:rFonts w:hint="eastAsia"/>
          <w:kern w:val="0"/>
          <w:sz w:val="22"/>
        </w:rPr>
        <w:t xml:space="preserve">　　　　　　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☎０２３－６４６－６６７７</w:t>
      </w:r>
    </w:p>
    <w:p w:rsidR="00995055" w:rsidRPr="002466CB" w:rsidRDefault="00D56222" w:rsidP="00D71944">
      <w:pPr>
        <w:rPr>
          <w:sz w:val="22"/>
        </w:rPr>
      </w:pPr>
      <w:r w:rsidRPr="002466CB">
        <w:rPr>
          <w:rFonts w:hint="eastAsia"/>
          <w:sz w:val="22"/>
        </w:rPr>
        <w:t>■</w:t>
      </w:r>
      <w:r w:rsidRPr="00717FFD">
        <w:rPr>
          <w:rFonts w:hint="eastAsia"/>
          <w:spacing w:val="53"/>
          <w:kern w:val="0"/>
          <w:sz w:val="22"/>
          <w:fitText w:val="1200" w:id="1189360897"/>
        </w:rPr>
        <w:t xml:space="preserve">定　　</w:t>
      </w:r>
      <w:r w:rsidRPr="00717FFD">
        <w:rPr>
          <w:rFonts w:hint="eastAsia"/>
          <w:spacing w:val="1"/>
          <w:kern w:val="0"/>
          <w:sz w:val="22"/>
          <w:fitText w:val="1200" w:id="1189360897"/>
        </w:rPr>
        <w:t>員</w:t>
      </w:r>
      <w:r w:rsidR="00F81B50">
        <w:rPr>
          <w:rFonts w:hint="eastAsia"/>
          <w:sz w:val="22"/>
        </w:rPr>
        <w:t xml:space="preserve">　</w:t>
      </w:r>
      <w:r w:rsidR="00D71944">
        <w:rPr>
          <w:rFonts w:hint="eastAsia"/>
          <w:sz w:val="22"/>
        </w:rPr>
        <w:t>食品：３０</w:t>
      </w:r>
      <w:r w:rsidR="00E273FB">
        <w:rPr>
          <w:rFonts w:hint="eastAsia"/>
          <w:sz w:val="22"/>
        </w:rPr>
        <w:t>企業</w:t>
      </w:r>
      <w:r w:rsidR="00841104">
        <w:rPr>
          <w:rFonts w:hint="eastAsia"/>
          <w:sz w:val="22"/>
        </w:rPr>
        <w:t>団体</w:t>
      </w:r>
      <w:r w:rsidR="00D71944">
        <w:rPr>
          <w:rFonts w:hint="eastAsia"/>
          <w:sz w:val="22"/>
        </w:rPr>
        <w:t>、リビング工芸：１５</w:t>
      </w:r>
      <w:r w:rsidR="00995055">
        <w:rPr>
          <w:rFonts w:hint="eastAsia"/>
          <w:sz w:val="22"/>
        </w:rPr>
        <w:t>企業</w:t>
      </w:r>
      <w:r w:rsidR="00841104">
        <w:rPr>
          <w:rFonts w:hint="eastAsia"/>
          <w:sz w:val="22"/>
        </w:rPr>
        <w:t>団体</w:t>
      </w:r>
    </w:p>
    <w:p w:rsidR="003D29EE" w:rsidRPr="00E273FB" w:rsidRDefault="003D29EE">
      <w:pPr>
        <w:rPr>
          <w:sz w:val="22"/>
        </w:rPr>
      </w:pPr>
      <w:r w:rsidRPr="002466CB">
        <w:rPr>
          <w:rFonts w:hint="eastAsia"/>
          <w:sz w:val="22"/>
        </w:rPr>
        <w:t>■</w:t>
      </w:r>
      <w:r w:rsidRPr="002466CB">
        <w:rPr>
          <w:rFonts w:hint="eastAsia"/>
          <w:spacing w:val="53"/>
          <w:kern w:val="0"/>
          <w:sz w:val="22"/>
          <w:fitText w:val="1200" w:id="1189361153"/>
        </w:rPr>
        <w:t>参加料</w:t>
      </w:r>
      <w:r w:rsidRPr="002466CB">
        <w:rPr>
          <w:rFonts w:hint="eastAsia"/>
          <w:spacing w:val="1"/>
          <w:kern w:val="0"/>
          <w:sz w:val="22"/>
          <w:fitText w:val="1200" w:id="1189361153"/>
        </w:rPr>
        <w:t>金</w:t>
      </w:r>
      <w:r w:rsidR="00C6152C" w:rsidRPr="002466CB">
        <w:rPr>
          <w:rFonts w:hint="eastAsia"/>
          <w:sz w:val="22"/>
        </w:rPr>
        <w:t xml:space="preserve">　</w:t>
      </w:r>
      <w:r w:rsidR="00E273FB">
        <w:rPr>
          <w:rFonts w:hint="eastAsia"/>
          <w:sz w:val="22"/>
        </w:rPr>
        <w:t>会員：無料　　一般</w:t>
      </w:r>
      <w:r w:rsidR="00E273FB">
        <w:rPr>
          <w:rFonts w:hint="eastAsia"/>
          <w:sz w:val="22"/>
        </w:rPr>
        <w:t>(</w:t>
      </w:r>
      <w:r w:rsidR="00E273FB">
        <w:rPr>
          <w:rFonts w:hint="eastAsia"/>
          <w:sz w:val="22"/>
        </w:rPr>
        <w:t>非会員</w:t>
      </w:r>
      <w:r w:rsidR="00E273FB">
        <w:rPr>
          <w:rFonts w:hint="eastAsia"/>
          <w:sz w:val="22"/>
        </w:rPr>
        <w:t>)</w:t>
      </w:r>
      <w:r w:rsidR="005C5669">
        <w:rPr>
          <w:rFonts w:hint="eastAsia"/>
          <w:sz w:val="22"/>
        </w:rPr>
        <w:t>：１０</w:t>
      </w:r>
      <w:r w:rsidR="00E273FB">
        <w:rPr>
          <w:rFonts w:hint="eastAsia"/>
          <w:sz w:val="22"/>
        </w:rPr>
        <w:t>，０００円</w:t>
      </w:r>
    </w:p>
    <w:p w:rsidR="00F81B50" w:rsidRPr="00F81B50" w:rsidRDefault="00EC4D77" w:rsidP="00841104">
      <w:pPr>
        <w:ind w:left="1540" w:hangingChars="700" w:hanging="1540"/>
        <w:rPr>
          <w:sz w:val="22"/>
        </w:rPr>
      </w:pPr>
      <w:r w:rsidRPr="002466CB">
        <w:rPr>
          <w:rFonts w:hint="eastAsia"/>
          <w:sz w:val="22"/>
        </w:rPr>
        <w:t>■</w:t>
      </w:r>
      <w:r w:rsidRPr="002466CB">
        <w:rPr>
          <w:rFonts w:hint="eastAsia"/>
          <w:spacing w:val="53"/>
          <w:kern w:val="0"/>
          <w:sz w:val="22"/>
          <w:fitText w:val="1200" w:id="1189361154"/>
        </w:rPr>
        <w:t>申込方</w:t>
      </w:r>
      <w:r w:rsidRPr="002466CB">
        <w:rPr>
          <w:rFonts w:hint="eastAsia"/>
          <w:spacing w:val="1"/>
          <w:kern w:val="0"/>
          <w:sz w:val="22"/>
          <w:fitText w:val="1200" w:id="1189361154"/>
        </w:rPr>
        <w:t>法</w:t>
      </w:r>
      <w:r w:rsidR="00D53895" w:rsidRPr="002466CB">
        <w:rPr>
          <w:rFonts w:hint="eastAsia"/>
          <w:sz w:val="22"/>
        </w:rPr>
        <w:t xml:space="preserve">　</w:t>
      </w:r>
      <w:r w:rsidR="00F81B50">
        <w:rPr>
          <w:rFonts w:hint="eastAsia"/>
          <w:sz w:val="22"/>
        </w:rPr>
        <w:t>①</w:t>
      </w:r>
      <w:r w:rsidR="00D53895" w:rsidRPr="002466CB">
        <w:rPr>
          <w:rFonts w:hint="eastAsia"/>
          <w:sz w:val="22"/>
        </w:rPr>
        <w:t>指定様式に</w:t>
      </w:r>
      <w:r w:rsidR="0005557B" w:rsidRPr="002466CB">
        <w:rPr>
          <w:rFonts w:hint="eastAsia"/>
          <w:sz w:val="22"/>
        </w:rPr>
        <w:t>所要事項を</w:t>
      </w:r>
      <w:r w:rsidR="00D53895" w:rsidRPr="002466CB">
        <w:rPr>
          <w:rFonts w:hint="eastAsia"/>
          <w:sz w:val="22"/>
        </w:rPr>
        <w:t>ご記入の上、</w:t>
      </w:r>
      <w:r w:rsidR="00F81B50">
        <w:rPr>
          <w:rFonts w:hint="eastAsia"/>
          <w:sz w:val="22"/>
        </w:rPr>
        <w:t>期限までお申込み</w:t>
      </w:r>
      <w:r w:rsidR="002466CB" w:rsidRPr="002466CB">
        <w:rPr>
          <w:rFonts w:hint="eastAsia"/>
          <w:sz w:val="22"/>
        </w:rPr>
        <w:t>ください。</w:t>
      </w:r>
    </w:p>
    <w:p w:rsidR="00F9163B" w:rsidRDefault="00F81B50" w:rsidP="00B04498">
      <w:pPr>
        <w:ind w:leftChars="750" w:left="1795" w:hangingChars="100" w:hanging="220"/>
        <w:rPr>
          <w:sz w:val="22"/>
        </w:rPr>
      </w:pPr>
      <w:r>
        <w:rPr>
          <w:rFonts w:hint="eastAsia"/>
          <w:sz w:val="22"/>
        </w:rPr>
        <w:t>②</w:t>
      </w:r>
      <w:r w:rsidR="00893552">
        <w:rPr>
          <w:rFonts w:hint="eastAsia"/>
          <w:sz w:val="22"/>
        </w:rPr>
        <w:t>個別商談会参加</w:t>
      </w:r>
      <w:r w:rsidR="00B04498">
        <w:rPr>
          <w:rFonts w:hint="eastAsia"/>
          <w:sz w:val="22"/>
        </w:rPr>
        <w:t>の方は</w:t>
      </w:r>
      <w:r w:rsidR="00893552">
        <w:rPr>
          <w:rFonts w:hint="eastAsia"/>
          <w:sz w:val="22"/>
        </w:rPr>
        <w:t>、</w:t>
      </w:r>
      <w:r w:rsidR="002466CB" w:rsidRPr="002466CB">
        <w:rPr>
          <w:rFonts w:hint="eastAsia"/>
          <w:sz w:val="22"/>
        </w:rPr>
        <w:t>商品に関する資料</w:t>
      </w:r>
      <w:r w:rsidR="00FF6A8D">
        <w:rPr>
          <w:rFonts w:hint="eastAsia"/>
          <w:sz w:val="22"/>
        </w:rPr>
        <w:t>・現品</w:t>
      </w:r>
      <w:r w:rsidR="002466CB" w:rsidRPr="002466CB">
        <w:rPr>
          <w:rFonts w:hint="eastAsia"/>
          <w:sz w:val="22"/>
        </w:rPr>
        <w:t>等あれば</w:t>
      </w:r>
      <w:r w:rsidR="00B04498">
        <w:rPr>
          <w:rFonts w:hint="eastAsia"/>
          <w:sz w:val="22"/>
        </w:rPr>
        <w:t>当日</w:t>
      </w:r>
      <w:r w:rsidR="00B127F7" w:rsidRPr="002466CB">
        <w:rPr>
          <w:rFonts w:hint="eastAsia"/>
          <w:sz w:val="22"/>
        </w:rPr>
        <w:t>ご持参ください。</w:t>
      </w:r>
    </w:p>
    <w:p w:rsidR="00FF6A8D" w:rsidRPr="002466CB" w:rsidRDefault="00FF6A8D" w:rsidP="00B04498">
      <w:pPr>
        <w:ind w:leftChars="750" w:left="1795" w:hangingChars="100" w:hanging="220"/>
        <w:rPr>
          <w:sz w:val="22"/>
        </w:rPr>
      </w:pPr>
      <w:r>
        <w:rPr>
          <w:rFonts w:hint="eastAsia"/>
          <w:sz w:val="22"/>
        </w:rPr>
        <w:t xml:space="preserve">　なお、商談時間は</w:t>
      </w:r>
      <w:r w:rsidR="004870A1">
        <w:rPr>
          <w:rFonts w:hint="eastAsia"/>
          <w:sz w:val="22"/>
        </w:rPr>
        <w:t>制限がありますのでご了承くださるようご協力お願いします。</w:t>
      </w:r>
      <w:r w:rsidR="006D4F2C">
        <w:rPr>
          <w:rFonts w:hint="eastAsia"/>
          <w:sz w:val="22"/>
        </w:rPr>
        <w:t>また、順番については遠い方から事務局で決めさせていただきます。</w:t>
      </w:r>
    </w:p>
    <w:p w:rsidR="00CD7D1F" w:rsidRPr="002466CB" w:rsidRDefault="00EC4D77">
      <w:pPr>
        <w:rPr>
          <w:sz w:val="22"/>
        </w:rPr>
      </w:pPr>
      <w:r w:rsidRPr="002466CB">
        <w:rPr>
          <w:rFonts w:hint="eastAsia"/>
          <w:sz w:val="22"/>
        </w:rPr>
        <w:t>■</w:t>
      </w:r>
      <w:r w:rsidRPr="002466CB">
        <w:rPr>
          <w:rFonts w:hint="eastAsia"/>
          <w:spacing w:val="53"/>
          <w:kern w:val="0"/>
          <w:sz w:val="22"/>
          <w:fitText w:val="1200" w:id="1189361155"/>
        </w:rPr>
        <w:t>申込期</w:t>
      </w:r>
      <w:r w:rsidRPr="002466CB">
        <w:rPr>
          <w:rFonts w:hint="eastAsia"/>
          <w:spacing w:val="1"/>
          <w:kern w:val="0"/>
          <w:sz w:val="22"/>
          <w:fitText w:val="1200" w:id="1189361155"/>
        </w:rPr>
        <w:t>限</w:t>
      </w:r>
      <w:r w:rsidR="00062BC4">
        <w:rPr>
          <w:rFonts w:hint="eastAsia"/>
          <w:sz w:val="22"/>
        </w:rPr>
        <w:t xml:space="preserve">　平成</w:t>
      </w:r>
      <w:r w:rsidR="00841104">
        <w:rPr>
          <w:rFonts w:hint="eastAsia"/>
          <w:sz w:val="22"/>
        </w:rPr>
        <w:t>２９年１月</w:t>
      </w:r>
      <w:r w:rsidR="0001140D">
        <w:rPr>
          <w:rFonts w:hint="eastAsia"/>
          <w:sz w:val="22"/>
        </w:rPr>
        <w:t>２７</w:t>
      </w:r>
      <w:r w:rsidR="00841104">
        <w:rPr>
          <w:rFonts w:hint="eastAsia"/>
          <w:sz w:val="22"/>
        </w:rPr>
        <w:t>日（</w:t>
      </w:r>
      <w:r w:rsidR="0001140D">
        <w:rPr>
          <w:rFonts w:hint="eastAsia"/>
          <w:sz w:val="22"/>
        </w:rPr>
        <w:t>金</w:t>
      </w:r>
      <w:r w:rsidR="00D53895" w:rsidRPr="002466CB">
        <w:rPr>
          <w:rFonts w:hint="eastAsia"/>
          <w:sz w:val="22"/>
        </w:rPr>
        <w:t>）必着</w:t>
      </w:r>
    </w:p>
    <w:p w:rsidR="00EC4D77" w:rsidRPr="002466CB" w:rsidRDefault="000438AF" w:rsidP="00841104">
      <w:pPr>
        <w:ind w:left="1760" w:hangingChars="800" w:hanging="1760"/>
        <w:rPr>
          <w:sz w:val="22"/>
        </w:rPr>
      </w:pPr>
      <w:r w:rsidRPr="002466CB">
        <w:rPr>
          <w:rFonts w:hint="eastAsia"/>
          <w:sz w:val="22"/>
        </w:rPr>
        <w:t xml:space="preserve">　　　　　　</w:t>
      </w:r>
      <w:r w:rsidR="00C6152C" w:rsidRPr="002466CB">
        <w:rPr>
          <w:rFonts w:hint="eastAsia"/>
          <w:sz w:val="22"/>
        </w:rPr>
        <w:t xml:space="preserve">　</w:t>
      </w:r>
      <w:r w:rsidRPr="002466CB">
        <w:rPr>
          <w:rFonts w:hint="eastAsia"/>
          <w:sz w:val="22"/>
        </w:rPr>
        <w:t>※定員になり次第締切とさせていただきます。</w:t>
      </w:r>
      <w:r w:rsidR="00841104">
        <w:rPr>
          <w:rFonts w:hint="eastAsia"/>
          <w:sz w:val="22"/>
        </w:rPr>
        <w:t>別紙</w:t>
      </w:r>
      <w:r w:rsidR="00EF482C">
        <w:rPr>
          <w:rFonts w:hint="eastAsia"/>
          <w:sz w:val="22"/>
        </w:rPr>
        <w:t>申込書をいただき、追って参加有無をお伝えいたします。</w:t>
      </w:r>
    </w:p>
    <w:p w:rsidR="00F1005D" w:rsidRPr="002466CB" w:rsidRDefault="00F1005D" w:rsidP="00B127F7">
      <w:pPr>
        <w:rPr>
          <w:sz w:val="22"/>
        </w:rPr>
      </w:pPr>
    </w:p>
    <w:p w:rsidR="008F0050" w:rsidRDefault="008F0050" w:rsidP="00B127F7">
      <w:pPr>
        <w:rPr>
          <w:sz w:val="24"/>
          <w:szCs w:val="24"/>
        </w:rPr>
      </w:pPr>
    </w:p>
    <w:p w:rsidR="000616BE" w:rsidRDefault="000616BE">
      <w:pPr>
        <w:rPr>
          <w:sz w:val="24"/>
          <w:szCs w:val="24"/>
        </w:rPr>
      </w:pPr>
    </w:p>
    <w:p w:rsidR="00D71944" w:rsidRDefault="00D71944">
      <w:pPr>
        <w:rPr>
          <w:sz w:val="24"/>
          <w:szCs w:val="24"/>
        </w:rPr>
      </w:pPr>
    </w:p>
    <w:p w:rsidR="00CD7D1F" w:rsidRDefault="00CD7D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山形県観光物産協会　板垣　行き　</w:t>
      </w:r>
      <w:r w:rsidRPr="00CD7D1F">
        <w:rPr>
          <w:rFonts w:hint="eastAsia"/>
          <w:b/>
          <w:sz w:val="24"/>
          <w:szCs w:val="24"/>
        </w:rPr>
        <w:t>ＦＡＸ０２３－６４６－６３３３</w:t>
      </w:r>
    </w:p>
    <w:p w:rsidR="00F1005D" w:rsidRDefault="00F1005D">
      <w:pPr>
        <w:rPr>
          <w:sz w:val="24"/>
          <w:szCs w:val="24"/>
        </w:rPr>
      </w:pPr>
    </w:p>
    <w:p w:rsidR="00CD7D1F" w:rsidRPr="0001140D" w:rsidRDefault="00B04498" w:rsidP="00CD7D1F">
      <w:pPr>
        <w:jc w:val="center"/>
        <w:rPr>
          <w:b/>
          <w:sz w:val="28"/>
          <w:szCs w:val="28"/>
        </w:rPr>
      </w:pPr>
      <w:r w:rsidRPr="0001140D">
        <w:rPr>
          <w:rFonts w:hint="eastAsia"/>
          <w:b/>
          <w:sz w:val="28"/>
          <w:szCs w:val="28"/>
        </w:rPr>
        <w:t>【</w:t>
      </w:r>
      <w:r w:rsidR="004870A1">
        <w:rPr>
          <w:rFonts w:hint="eastAsia"/>
          <w:b/>
          <w:sz w:val="28"/>
          <w:szCs w:val="28"/>
        </w:rPr>
        <w:t>セミナー</w:t>
      </w:r>
      <w:r w:rsidR="00CD7D1F" w:rsidRPr="0001140D">
        <w:rPr>
          <w:rFonts w:hint="eastAsia"/>
          <w:b/>
          <w:sz w:val="28"/>
          <w:szCs w:val="28"/>
        </w:rPr>
        <w:t>・商談会】参加</w:t>
      </w:r>
      <w:r w:rsidR="00832C5F" w:rsidRPr="0001140D">
        <w:rPr>
          <w:rFonts w:hint="eastAsia"/>
          <w:b/>
          <w:sz w:val="28"/>
          <w:szCs w:val="28"/>
        </w:rPr>
        <w:t>希望</w:t>
      </w:r>
      <w:r w:rsidR="00CD7D1F" w:rsidRPr="0001140D">
        <w:rPr>
          <w:rFonts w:hint="eastAsia"/>
          <w:b/>
          <w:sz w:val="28"/>
          <w:szCs w:val="28"/>
        </w:rPr>
        <w:t>申込書</w:t>
      </w:r>
    </w:p>
    <w:p w:rsidR="00F1005D" w:rsidRDefault="00F1005D" w:rsidP="00CD7D1F">
      <w:pPr>
        <w:rPr>
          <w:sz w:val="28"/>
          <w:szCs w:val="28"/>
        </w:rPr>
      </w:pPr>
    </w:p>
    <w:p w:rsidR="00EF482C" w:rsidRDefault="00817A28" w:rsidP="00EF482C">
      <w:pPr>
        <w:rPr>
          <w:sz w:val="28"/>
          <w:szCs w:val="28"/>
        </w:rPr>
      </w:pPr>
      <w:r w:rsidRPr="00B04498">
        <w:rPr>
          <w:rFonts w:hint="eastAsia"/>
          <w:sz w:val="28"/>
          <w:szCs w:val="28"/>
        </w:rPr>
        <w:t xml:space="preserve">　</w:t>
      </w:r>
      <w:r w:rsidR="004870A1">
        <w:rPr>
          <w:rFonts w:hint="eastAsia"/>
          <w:sz w:val="28"/>
          <w:szCs w:val="28"/>
        </w:rPr>
        <w:t xml:space="preserve">　□セミナー</w:t>
      </w:r>
      <w:r w:rsidR="00B04498">
        <w:rPr>
          <w:rFonts w:hint="eastAsia"/>
          <w:sz w:val="28"/>
          <w:szCs w:val="28"/>
        </w:rPr>
        <w:t xml:space="preserve">　</w:t>
      </w:r>
      <w:r w:rsidR="00D71944">
        <w:rPr>
          <w:rFonts w:hint="eastAsia"/>
          <w:sz w:val="28"/>
          <w:szCs w:val="28"/>
        </w:rPr>
        <w:t xml:space="preserve">　　</w:t>
      </w:r>
      <w:r w:rsidR="00B04498">
        <w:rPr>
          <w:rFonts w:hint="eastAsia"/>
          <w:sz w:val="28"/>
          <w:szCs w:val="28"/>
        </w:rPr>
        <w:t>□</w:t>
      </w:r>
      <w:r w:rsidRPr="00B04498">
        <w:rPr>
          <w:rFonts w:hint="eastAsia"/>
          <w:sz w:val="28"/>
          <w:szCs w:val="28"/>
        </w:rPr>
        <w:t>商談会</w:t>
      </w:r>
    </w:p>
    <w:p w:rsidR="00817A28" w:rsidRPr="00D71944" w:rsidRDefault="00817A28" w:rsidP="00EF482C">
      <w:pPr>
        <w:ind w:firstLineChars="100" w:firstLine="280"/>
        <w:rPr>
          <w:sz w:val="28"/>
          <w:szCs w:val="28"/>
        </w:rPr>
      </w:pPr>
    </w:p>
    <w:p w:rsidR="00EF482C" w:rsidRPr="00EF482C" w:rsidRDefault="001C50B5" w:rsidP="00EF482C">
      <w:pPr>
        <w:pStyle w:val="a8"/>
        <w:ind w:leftChars="0" w:left="2055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817A28">
        <w:rPr>
          <w:rFonts w:hint="eastAsia"/>
          <w:sz w:val="20"/>
          <w:szCs w:val="20"/>
        </w:rPr>
        <w:t>参加希望する</w:t>
      </w:r>
      <w:r w:rsidR="00817A28" w:rsidRPr="00FF6A8D">
        <w:rPr>
          <w:rFonts w:hint="eastAsia"/>
          <w:sz w:val="24"/>
          <w:szCs w:val="24"/>
        </w:rPr>
        <w:t>□</w:t>
      </w:r>
      <w:r w:rsidR="00817A28">
        <w:rPr>
          <w:rFonts w:hint="eastAsia"/>
          <w:sz w:val="20"/>
          <w:szCs w:val="20"/>
        </w:rPr>
        <w:t>に</w:t>
      </w:r>
      <w:r w:rsidR="00FF6A8D" w:rsidRPr="00FF6A8D">
        <w:rPr>
          <w:rFonts w:hint="eastAsia"/>
          <w:sz w:val="24"/>
          <w:szCs w:val="24"/>
        </w:rPr>
        <w:t>☑</w:t>
      </w:r>
      <w:r>
        <w:rPr>
          <w:rFonts w:hint="eastAsia"/>
          <w:sz w:val="20"/>
          <w:szCs w:val="20"/>
        </w:rPr>
        <w:t>をご記入</w:t>
      </w:r>
      <w:r w:rsidR="00817A28">
        <w:rPr>
          <w:rFonts w:hint="eastAsia"/>
          <w:sz w:val="20"/>
          <w:szCs w:val="20"/>
        </w:rPr>
        <w:t>下さい。</w:t>
      </w:r>
      <w:r w:rsidR="00EF482C">
        <w:rPr>
          <w:rFonts w:hint="eastAsia"/>
          <w:sz w:val="20"/>
          <w:szCs w:val="20"/>
        </w:rPr>
        <w:t>）</w:t>
      </w:r>
    </w:p>
    <w:p w:rsidR="00817A28" w:rsidRPr="00EF482C" w:rsidRDefault="00817A28" w:rsidP="00817A28">
      <w:pPr>
        <w:pStyle w:val="a8"/>
        <w:ind w:leftChars="0" w:left="2055" w:firstLineChars="100" w:firstLine="280"/>
        <w:rPr>
          <w:sz w:val="28"/>
          <w:szCs w:val="28"/>
        </w:rPr>
      </w:pPr>
    </w:p>
    <w:p w:rsidR="00CD7D1F" w:rsidRDefault="00CD7D1F" w:rsidP="00FA783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774DA5">
        <w:rPr>
          <w:rFonts w:hint="eastAsia"/>
          <w:sz w:val="24"/>
          <w:szCs w:val="24"/>
        </w:rPr>
        <w:t>２９</w:t>
      </w:r>
      <w:r>
        <w:rPr>
          <w:rFonts w:hint="eastAsia"/>
          <w:sz w:val="24"/>
          <w:szCs w:val="24"/>
        </w:rPr>
        <w:t xml:space="preserve">年　</w:t>
      </w:r>
      <w:r w:rsidR="004870A1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月　</w:t>
      </w:r>
      <w:r w:rsidR="00817A2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00"/>
        <w:gridCol w:w="3045"/>
        <w:gridCol w:w="1155"/>
        <w:gridCol w:w="3302"/>
      </w:tblGrid>
      <w:tr w:rsidR="00CD7D1F" w:rsidTr="00CD7D1F">
        <w:tc>
          <w:tcPr>
            <w:tcW w:w="1200" w:type="dxa"/>
          </w:tcPr>
          <w:p w:rsidR="00CD7D1F" w:rsidRDefault="00EF482C" w:rsidP="00FF6A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企業団体名称</w:t>
            </w:r>
          </w:p>
        </w:tc>
        <w:tc>
          <w:tcPr>
            <w:tcW w:w="7502" w:type="dxa"/>
            <w:gridSpan w:val="3"/>
          </w:tcPr>
          <w:p w:rsidR="00CD7D1F" w:rsidRDefault="00CD7D1F" w:rsidP="00CD7D1F">
            <w:pPr>
              <w:rPr>
                <w:sz w:val="24"/>
                <w:szCs w:val="24"/>
              </w:rPr>
            </w:pPr>
          </w:p>
          <w:p w:rsidR="00DF4339" w:rsidRDefault="00DF4339" w:rsidP="00CD7D1F">
            <w:pPr>
              <w:rPr>
                <w:sz w:val="24"/>
                <w:szCs w:val="24"/>
              </w:rPr>
            </w:pPr>
          </w:p>
        </w:tc>
      </w:tr>
      <w:tr w:rsidR="00CD7D1F" w:rsidTr="00CD7D1F">
        <w:trPr>
          <w:trHeight w:val="730"/>
        </w:trPr>
        <w:tc>
          <w:tcPr>
            <w:tcW w:w="1200" w:type="dxa"/>
            <w:tcBorders>
              <w:bottom w:val="single" w:sz="4" w:space="0" w:color="auto"/>
            </w:tcBorders>
          </w:tcPr>
          <w:p w:rsidR="00CD7D1F" w:rsidRDefault="00CD7D1F" w:rsidP="00FA78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FA783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502" w:type="dxa"/>
            <w:gridSpan w:val="3"/>
            <w:tcBorders>
              <w:bottom w:val="single" w:sz="4" w:space="0" w:color="auto"/>
            </w:tcBorders>
          </w:tcPr>
          <w:p w:rsidR="00CD7D1F" w:rsidRDefault="00FA783B" w:rsidP="00CD7D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－</w:t>
            </w:r>
          </w:p>
          <w:p w:rsidR="00DF4339" w:rsidRDefault="00DF4339" w:rsidP="00CD7D1F">
            <w:pPr>
              <w:rPr>
                <w:sz w:val="24"/>
                <w:szCs w:val="24"/>
              </w:rPr>
            </w:pPr>
          </w:p>
          <w:p w:rsidR="00DF4339" w:rsidRDefault="00DF4339" w:rsidP="00CD7D1F">
            <w:pPr>
              <w:rPr>
                <w:sz w:val="24"/>
                <w:szCs w:val="24"/>
              </w:rPr>
            </w:pPr>
          </w:p>
        </w:tc>
      </w:tr>
      <w:tr w:rsidR="00F76A72" w:rsidTr="00F76A72">
        <w:tc>
          <w:tcPr>
            <w:tcW w:w="1200" w:type="dxa"/>
          </w:tcPr>
          <w:p w:rsidR="00F76A72" w:rsidRDefault="00F76A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ご担当者</w:t>
            </w:r>
          </w:p>
        </w:tc>
        <w:tc>
          <w:tcPr>
            <w:tcW w:w="3045" w:type="dxa"/>
          </w:tcPr>
          <w:p w:rsidR="00F76A72" w:rsidRDefault="00F76A72" w:rsidP="00CD7D1F">
            <w:pPr>
              <w:rPr>
                <w:sz w:val="24"/>
                <w:szCs w:val="24"/>
              </w:rPr>
            </w:pPr>
          </w:p>
          <w:p w:rsidR="00DF4339" w:rsidRDefault="00DF4339" w:rsidP="00CD7D1F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F76A72" w:rsidRPr="00F76A72" w:rsidRDefault="00F76A72" w:rsidP="00CD7D1F">
            <w:pPr>
              <w:rPr>
                <w:sz w:val="22"/>
              </w:rPr>
            </w:pPr>
          </w:p>
        </w:tc>
        <w:tc>
          <w:tcPr>
            <w:tcW w:w="3302" w:type="dxa"/>
          </w:tcPr>
          <w:p w:rsidR="00F76A72" w:rsidRDefault="00F76A72" w:rsidP="00F76A72">
            <w:pPr>
              <w:rPr>
                <w:sz w:val="24"/>
                <w:szCs w:val="24"/>
              </w:rPr>
            </w:pPr>
          </w:p>
          <w:p w:rsidR="00774DA5" w:rsidRPr="00774DA5" w:rsidRDefault="00774DA5" w:rsidP="00832C5F">
            <w:pPr>
              <w:rPr>
                <w:sz w:val="20"/>
                <w:szCs w:val="20"/>
              </w:rPr>
            </w:pPr>
          </w:p>
        </w:tc>
      </w:tr>
      <w:tr w:rsidR="00CD7D1F" w:rsidTr="00CD7D1F">
        <w:tc>
          <w:tcPr>
            <w:tcW w:w="1200" w:type="dxa"/>
          </w:tcPr>
          <w:p w:rsidR="00CD7D1F" w:rsidRDefault="00CD7D1F" w:rsidP="00FA78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3045" w:type="dxa"/>
          </w:tcPr>
          <w:p w:rsidR="00CD7D1F" w:rsidRDefault="00CD7D1F" w:rsidP="00CD7D1F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CD7D1F" w:rsidRDefault="00CD7D1F" w:rsidP="00FA78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302" w:type="dxa"/>
          </w:tcPr>
          <w:p w:rsidR="00CD7D1F" w:rsidRDefault="00CD7D1F" w:rsidP="00CD7D1F">
            <w:pPr>
              <w:rPr>
                <w:sz w:val="24"/>
                <w:szCs w:val="24"/>
              </w:rPr>
            </w:pPr>
          </w:p>
        </w:tc>
      </w:tr>
      <w:tr w:rsidR="00CD7D1F" w:rsidTr="00CD7D1F">
        <w:tc>
          <w:tcPr>
            <w:tcW w:w="1200" w:type="dxa"/>
          </w:tcPr>
          <w:p w:rsidR="00CD7D1F" w:rsidRDefault="00CD7D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Ｅ‐</w:t>
            </w:r>
            <w:r>
              <w:rPr>
                <w:rFonts w:hint="eastAsia"/>
                <w:sz w:val="24"/>
                <w:szCs w:val="24"/>
              </w:rPr>
              <w:t>mail</w:t>
            </w:r>
          </w:p>
        </w:tc>
        <w:tc>
          <w:tcPr>
            <w:tcW w:w="7502" w:type="dxa"/>
            <w:gridSpan w:val="3"/>
          </w:tcPr>
          <w:p w:rsidR="00CD7D1F" w:rsidRDefault="00FA783B" w:rsidP="00CD7D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＠</w:t>
            </w:r>
          </w:p>
        </w:tc>
      </w:tr>
    </w:tbl>
    <w:p w:rsidR="00F76A72" w:rsidRPr="00137E36" w:rsidRDefault="00F76A72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1140D" w:rsidTr="00A631B7">
        <w:trPr>
          <w:trHeight w:val="360"/>
        </w:trPr>
        <w:tc>
          <w:tcPr>
            <w:tcW w:w="8702" w:type="dxa"/>
          </w:tcPr>
          <w:p w:rsidR="0001140D" w:rsidRPr="00FF6A8D" w:rsidRDefault="0001140D" w:rsidP="00B82F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商談内容</w:t>
            </w:r>
          </w:p>
        </w:tc>
      </w:tr>
      <w:tr w:rsidR="0001140D" w:rsidTr="005C5943">
        <w:trPr>
          <w:trHeight w:val="355"/>
        </w:trPr>
        <w:tc>
          <w:tcPr>
            <w:tcW w:w="8702" w:type="dxa"/>
          </w:tcPr>
          <w:p w:rsidR="0001140D" w:rsidRDefault="0001140D" w:rsidP="00B82FC1">
            <w:pPr>
              <w:rPr>
                <w:sz w:val="24"/>
                <w:szCs w:val="24"/>
              </w:rPr>
            </w:pPr>
          </w:p>
        </w:tc>
      </w:tr>
      <w:tr w:rsidR="0001140D" w:rsidTr="0017513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702" w:type="dxa"/>
          </w:tcPr>
          <w:p w:rsidR="0001140D" w:rsidRDefault="0001140D" w:rsidP="00841104">
            <w:pPr>
              <w:rPr>
                <w:sz w:val="22"/>
              </w:rPr>
            </w:pPr>
          </w:p>
        </w:tc>
      </w:tr>
    </w:tbl>
    <w:p w:rsidR="00FF6A8D" w:rsidRDefault="00FF6A8D">
      <w:pPr>
        <w:rPr>
          <w:sz w:val="22"/>
        </w:rPr>
      </w:pPr>
    </w:p>
    <w:p w:rsidR="00EF482C" w:rsidRPr="0001140D" w:rsidRDefault="0001140D">
      <w:pPr>
        <w:rPr>
          <w:b/>
          <w:sz w:val="40"/>
          <w:szCs w:val="40"/>
        </w:rPr>
      </w:pPr>
      <w:r w:rsidRPr="0001140D">
        <w:rPr>
          <w:rFonts w:hint="eastAsia"/>
          <w:b/>
          <w:sz w:val="40"/>
          <w:szCs w:val="40"/>
          <w:shd w:val="pct15" w:color="auto" w:fill="FFFFFF"/>
        </w:rPr>
        <w:t>返</w:t>
      </w:r>
      <w:r>
        <w:rPr>
          <w:rFonts w:hint="eastAsia"/>
          <w:b/>
          <w:sz w:val="40"/>
          <w:szCs w:val="40"/>
          <w:shd w:val="pct15" w:color="auto" w:fill="FFFFFF"/>
        </w:rPr>
        <w:t xml:space="preserve">　</w:t>
      </w:r>
      <w:r w:rsidRPr="0001140D">
        <w:rPr>
          <w:rFonts w:hint="eastAsia"/>
          <w:b/>
          <w:sz w:val="40"/>
          <w:szCs w:val="40"/>
          <w:shd w:val="pct15" w:color="auto" w:fill="FFFFFF"/>
        </w:rPr>
        <w:t>信</w:t>
      </w:r>
    </w:p>
    <w:p w:rsidR="005D4DF5" w:rsidRPr="00EE05E0" w:rsidRDefault="00EF482C" w:rsidP="0001140D">
      <w:pPr>
        <w:jc w:val="center"/>
        <w:rPr>
          <w:b/>
          <w:sz w:val="28"/>
          <w:szCs w:val="28"/>
        </w:rPr>
      </w:pPr>
      <w:r w:rsidRPr="00EE05E0">
        <w:rPr>
          <w:rFonts w:hint="eastAsia"/>
          <w:b/>
          <w:sz w:val="28"/>
          <w:szCs w:val="28"/>
        </w:rPr>
        <w:t>当協会からの参加有無回答欄</w:t>
      </w:r>
      <w:r w:rsidR="0048182E" w:rsidRPr="00EE05E0">
        <w:rPr>
          <w:rFonts w:hint="eastAsia"/>
          <w:b/>
          <w:sz w:val="28"/>
          <w:szCs w:val="28"/>
        </w:rPr>
        <w:t xml:space="preserve">　</w:t>
      </w:r>
      <w:r w:rsidR="00832C5F" w:rsidRPr="00EE05E0">
        <w:rPr>
          <w:rFonts w:hint="eastAsia"/>
          <w:b/>
          <w:sz w:val="28"/>
          <w:szCs w:val="28"/>
          <w:u w:val="single"/>
        </w:rPr>
        <w:t>【ご参加の有無】</w:t>
      </w:r>
    </w:p>
    <w:p w:rsidR="00EF482C" w:rsidRPr="00EF482C" w:rsidRDefault="00EF482C">
      <w:pPr>
        <w:rPr>
          <w:sz w:val="22"/>
        </w:rPr>
      </w:pPr>
    </w:p>
    <w:p w:rsidR="0048182E" w:rsidRPr="00832C5F" w:rsidRDefault="00832C5F" w:rsidP="00832C5F">
      <w:pPr>
        <w:pStyle w:val="a8"/>
        <w:numPr>
          <w:ilvl w:val="0"/>
          <w:numId w:val="7"/>
        </w:numPr>
        <w:ind w:left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参加できます</w:t>
      </w:r>
      <w:r w:rsidR="00EF482C">
        <w:rPr>
          <w:rFonts w:hint="eastAsia"/>
          <w:sz w:val="24"/>
          <w:szCs w:val="24"/>
          <w:u w:val="single"/>
        </w:rPr>
        <w:t>。</w:t>
      </w:r>
      <w:r>
        <w:rPr>
          <w:rFonts w:hint="eastAsia"/>
          <w:sz w:val="24"/>
          <w:szCs w:val="24"/>
        </w:rPr>
        <w:t xml:space="preserve">　　</w:t>
      </w:r>
      <w:r w:rsidR="00EE05E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□　</w:t>
      </w:r>
      <w:r w:rsidRPr="00832C5F">
        <w:rPr>
          <w:rFonts w:hint="eastAsia"/>
          <w:sz w:val="24"/>
          <w:szCs w:val="24"/>
          <w:u w:val="single"/>
        </w:rPr>
        <w:t>定員に達しました。申訳ございません。</w:t>
      </w:r>
    </w:p>
    <w:p w:rsidR="00817A28" w:rsidRPr="00EE05E0" w:rsidRDefault="00817A28" w:rsidP="00D71944">
      <w:pPr>
        <w:pStyle w:val="a8"/>
        <w:ind w:leftChars="0" w:left="600"/>
        <w:rPr>
          <w:sz w:val="24"/>
          <w:szCs w:val="24"/>
        </w:rPr>
      </w:pPr>
    </w:p>
    <w:p w:rsidR="0045767D" w:rsidRPr="00EE05E0" w:rsidRDefault="0045767D" w:rsidP="00D71944">
      <w:pPr>
        <w:pStyle w:val="a8"/>
        <w:ind w:leftChars="0" w:left="600"/>
        <w:rPr>
          <w:sz w:val="24"/>
          <w:szCs w:val="24"/>
        </w:rPr>
      </w:pPr>
    </w:p>
    <w:p w:rsidR="00062BC4" w:rsidRDefault="0001140D" w:rsidP="0045767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お問合せ先：物産振興課　板垣まで</w:t>
      </w:r>
    </w:p>
    <w:p w:rsidR="00062BC4" w:rsidRPr="00EF482C" w:rsidRDefault="0001140D" w:rsidP="0045767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☎０２３－６４７－２５３５</w:t>
      </w:r>
    </w:p>
    <w:sectPr w:rsidR="00062BC4" w:rsidRPr="00EF48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C17" w:rsidRDefault="00126C17" w:rsidP="00EC4D77">
      <w:r>
        <w:separator/>
      </w:r>
    </w:p>
  </w:endnote>
  <w:endnote w:type="continuationSeparator" w:id="0">
    <w:p w:rsidR="00126C17" w:rsidRDefault="00126C17" w:rsidP="00EC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C17" w:rsidRDefault="00126C17" w:rsidP="00EC4D77">
      <w:r>
        <w:separator/>
      </w:r>
    </w:p>
  </w:footnote>
  <w:footnote w:type="continuationSeparator" w:id="0">
    <w:p w:rsidR="00126C17" w:rsidRDefault="00126C17" w:rsidP="00EC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2F4F"/>
    <w:multiLevelType w:val="hybridMultilevel"/>
    <w:tmpl w:val="2A28A3C2"/>
    <w:lvl w:ilvl="0" w:tplc="6178B6E6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13863F25"/>
    <w:multiLevelType w:val="hybridMultilevel"/>
    <w:tmpl w:val="35182BC2"/>
    <w:lvl w:ilvl="0" w:tplc="BC2A10F6">
      <w:numFmt w:val="bullet"/>
      <w:lvlText w:val="□"/>
      <w:lvlJc w:val="left"/>
      <w:pPr>
        <w:ind w:left="20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abstractNum w:abstractNumId="2">
    <w:nsid w:val="143205B0"/>
    <w:multiLevelType w:val="hybridMultilevel"/>
    <w:tmpl w:val="B008B9DE"/>
    <w:lvl w:ilvl="0" w:tplc="21CCD0B8">
      <w:start w:val="1"/>
      <w:numFmt w:val="decimal"/>
      <w:lvlText w:val="第%1部"/>
      <w:lvlJc w:val="left"/>
      <w:pPr>
        <w:ind w:left="27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3">
    <w:nsid w:val="16B60002"/>
    <w:multiLevelType w:val="hybridMultilevel"/>
    <w:tmpl w:val="43904CE4"/>
    <w:lvl w:ilvl="0" w:tplc="B64C259C">
      <w:numFmt w:val="bullet"/>
      <w:lvlText w:val="□"/>
      <w:lvlJc w:val="left"/>
      <w:pPr>
        <w:ind w:left="20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abstractNum w:abstractNumId="4">
    <w:nsid w:val="46416143"/>
    <w:multiLevelType w:val="hybridMultilevel"/>
    <w:tmpl w:val="134C9C0C"/>
    <w:lvl w:ilvl="0" w:tplc="732A9740">
      <w:numFmt w:val="bullet"/>
      <w:lvlText w:val="□"/>
      <w:lvlJc w:val="left"/>
      <w:pPr>
        <w:ind w:left="20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abstractNum w:abstractNumId="5">
    <w:nsid w:val="49D65064"/>
    <w:multiLevelType w:val="hybridMultilevel"/>
    <w:tmpl w:val="B41654A0"/>
    <w:lvl w:ilvl="0" w:tplc="320A10F6">
      <w:start w:val="1"/>
      <w:numFmt w:val="decimal"/>
      <w:lvlText w:val="第%1部"/>
      <w:lvlJc w:val="left"/>
      <w:pPr>
        <w:ind w:left="288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6">
    <w:nsid w:val="78CA3FE1"/>
    <w:multiLevelType w:val="hybridMultilevel"/>
    <w:tmpl w:val="9FCA9506"/>
    <w:lvl w:ilvl="0" w:tplc="F8D4640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90"/>
    <w:rsid w:val="0001140D"/>
    <w:rsid w:val="000438AF"/>
    <w:rsid w:val="0005557B"/>
    <w:rsid w:val="000616BE"/>
    <w:rsid w:val="00062BC4"/>
    <w:rsid w:val="000C5EA2"/>
    <w:rsid w:val="000C75BD"/>
    <w:rsid w:val="00126C17"/>
    <w:rsid w:val="00137E36"/>
    <w:rsid w:val="001B0862"/>
    <w:rsid w:val="001C50B5"/>
    <w:rsid w:val="00224376"/>
    <w:rsid w:val="002466CB"/>
    <w:rsid w:val="00293D3E"/>
    <w:rsid w:val="00384292"/>
    <w:rsid w:val="003919EC"/>
    <w:rsid w:val="003D29EE"/>
    <w:rsid w:val="004367A2"/>
    <w:rsid w:val="0045767D"/>
    <w:rsid w:val="00457A15"/>
    <w:rsid w:val="0048182E"/>
    <w:rsid w:val="004870A1"/>
    <w:rsid w:val="004A53FD"/>
    <w:rsid w:val="004B4189"/>
    <w:rsid w:val="00515372"/>
    <w:rsid w:val="00556341"/>
    <w:rsid w:val="00592ABE"/>
    <w:rsid w:val="005C5669"/>
    <w:rsid w:val="005D4DF5"/>
    <w:rsid w:val="005D7FDE"/>
    <w:rsid w:val="005F5E37"/>
    <w:rsid w:val="006707F7"/>
    <w:rsid w:val="006847F6"/>
    <w:rsid w:val="006D4F2C"/>
    <w:rsid w:val="00717FFD"/>
    <w:rsid w:val="0073266D"/>
    <w:rsid w:val="00733E92"/>
    <w:rsid w:val="00774DA5"/>
    <w:rsid w:val="00780A67"/>
    <w:rsid w:val="007F0E2F"/>
    <w:rsid w:val="00817A28"/>
    <w:rsid w:val="00832C5F"/>
    <w:rsid w:val="00841104"/>
    <w:rsid w:val="00844CCD"/>
    <w:rsid w:val="00880177"/>
    <w:rsid w:val="00893552"/>
    <w:rsid w:val="008A691D"/>
    <w:rsid w:val="008B40D0"/>
    <w:rsid w:val="008C16E1"/>
    <w:rsid w:val="008F0050"/>
    <w:rsid w:val="008F2CEC"/>
    <w:rsid w:val="00910EA9"/>
    <w:rsid w:val="00920C27"/>
    <w:rsid w:val="0094176C"/>
    <w:rsid w:val="00995055"/>
    <w:rsid w:val="009D5A37"/>
    <w:rsid w:val="00B04239"/>
    <w:rsid w:val="00B04498"/>
    <w:rsid w:val="00B127F7"/>
    <w:rsid w:val="00B15FC2"/>
    <w:rsid w:val="00B37B90"/>
    <w:rsid w:val="00B82FC1"/>
    <w:rsid w:val="00C54A7F"/>
    <w:rsid w:val="00C6152C"/>
    <w:rsid w:val="00CD25CF"/>
    <w:rsid w:val="00CD7D1F"/>
    <w:rsid w:val="00CE3784"/>
    <w:rsid w:val="00D342E6"/>
    <w:rsid w:val="00D53895"/>
    <w:rsid w:val="00D56222"/>
    <w:rsid w:val="00D71944"/>
    <w:rsid w:val="00DF4339"/>
    <w:rsid w:val="00E10C81"/>
    <w:rsid w:val="00E273FB"/>
    <w:rsid w:val="00E700F7"/>
    <w:rsid w:val="00EC4D77"/>
    <w:rsid w:val="00EE05E0"/>
    <w:rsid w:val="00EE1F08"/>
    <w:rsid w:val="00EF482C"/>
    <w:rsid w:val="00F1005D"/>
    <w:rsid w:val="00F535C9"/>
    <w:rsid w:val="00F76868"/>
    <w:rsid w:val="00F76A72"/>
    <w:rsid w:val="00F81B50"/>
    <w:rsid w:val="00F82E74"/>
    <w:rsid w:val="00F9163B"/>
    <w:rsid w:val="00FA783B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D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D77"/>
  </w:style>
  <w:style w:type="paragraph" w:styleId="a5">
    <w:name w:val="footer"/>
    <w:basedOn w:val="a"/>
    <w:link w:val="a6"/>
    <w:uiPriority w:val="99"/>
    <w:unhideWhenUsed/>
    <w:rsid w:val="00EC4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D77"/>
  </w:style>
  <w:style w:type="table" w:styleId="a7">
    <w:name w:val="Table Grid"/>
    <w:basedOn w:val="a1"/>
    <w:uiPriority w:val="59"/>
    <w:rsid w:val="00CD7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1005D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515372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515372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15372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5153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D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D77"/>
  </w:style>
  <w:style w:type="paragraph" w:styleId="a5">
    <w:name w:val="footer"/>
    <w:basedOn w:val="a"/>
    <w:link w:val="a6"/>
    <w:uiPriority w:val="99"/>
    <w:unhideWhenUsed/>
    <w:rsid w:val="00EC4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D77"/>
  </w:style>
  <w:style w:type="table" w:styleId="a7">
    <w:name w:val="Table Grid"/>
    <w:basedOn w:val="a1"/>
    <w:uiPriority w:val="59"/>
    <w:rsid w:val="00CD7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1005D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515372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515372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15372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5153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VL22L-02</dc:creator>
  <cp:lastModifiedBy>VL22L-02</cp:lastModifiedBy>
  <cp:revision>4</cp:revision>
  <cp:lastPrinted>2017-01-10T00:56:00Z</cp:lastPrinted>
  <dcterms:created xsi:type="dcterms:W3CDTF">2017-01-05T07:38:00Z</dcterms:created>
  <dcterms:modified xsi:type="dcterms:W3CDTF">2017-01-10T00:56:00Z</dcterms:modified>
</cp:coreProperties>
</file>